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F420" w14:textId="77777777" w:rsidR="006E6369" w:rsidRPr="00A6666F" w:rsidRDefault="006E6369" w:rsidP="006E6369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A6666F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024A493E" w14:textId="77777777" w:rsidR="006E6369" w:rsidRDefault="006E6369" w:rsidP="006E6369">
      <w:pPr>
        <w:suppressAutoHyphens w:val="0"/>
        <w:jc w:val="center"/>
        <w:rPr>
          <w:rFonts w:ascii="StobiSerif Regular" w:eastAsia="Calibri" w:hAnsi="StobiSerif Regular" w:cs="Arial"/>
          <w:sz w:val="22"/>
          <w:szCs w:val="22"/>
          <w:lang w:eastAsia="en-US"/>
        </w:rPr>
      </w:pPr>
      <w:r w:rsidRPr="00A6666F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ЗАКОН ЗА ИЗМЕНУВАЊЕ НА ЗАКОНОТ ЗА </w:t>
      </w:r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ВОВЕДУВАЊЕ НА СИСТЕМ ЗА УПРАВУВАЊЕ СО КВАЛИТЕТОТ И ЗАЕДНИЧКАТА РАМКА ЗА ПРОЦЕНА НА РАБОТЕЊЕТО И ДАВАЊЕТО НА УСЛУГИ ВО ДРЖАВНАТА СЛУЖБА</w:t>
      </w:r>
    </w:p>
    <w:p w14:paraId="76E88C4A" w14:textId="77777777" w:rsidR="006E6369" w:rsidRPr="00FD51BC" w:rsidRDefault="006E6369" w:rsidP="006E6369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</w:p>
    <w:p w14:paraId="525AD8A3" w14:textId="77777777" w:rsidR="006E6369" w:rsidRPr="00F133B1" w:rsidRDefault="006E6369" w:rsidP="006E6369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Член 1</w:t>
      </w:r>
    </w:p>
    <w:p w14:paraId="0235C966" w14:textId="77777777" w:rsidR="006E6369" w:rsidRPr="006236BD" w:rsidRDefault="006E6369" w:rsidP="006E6369">
      <w:pPr>
        <w:suppressAutoHyphens w:val="0"/>
        <w:rPr>
          <w:rFonts w:ascii="StobiSerif Regular" w:hAnsi="StobiSerif Regular"/>
          <w:sz w:val="22"/>
          <w:szCs w:val="22"/>
          <w:lang w:val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Законот за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воведување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на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систем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за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управување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со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квалитетот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и 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заедничката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рамка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за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процена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на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работењето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и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давањето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на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 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услуги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во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државната</w:t>
      </w:r>
      <w:proofErr w:type="spellEnd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 xml:space="preserve"> </w:t>
      </w:r>
      <w:proofErr w:type="spellStart"/>
      <w:r w:rsidRPr="0062455D">
        <w:rPr>
          <w:rFonts w:ascii="StobiSerif Regular" w:eastAsia="Calibri" w:hAnsi="StobiSerif Regular" w:cs="Arial"/>
          <w:sz w:val="22"/>
          <w:szCs w:val="22"/>
          <w:lang w:val="en-US"/>
        </w:rPr>
        <w:t>служба</w:t>
      </w:r>
      <w:proofErr w:type="spellEnd"/>
      <w:r w:rsidRPr="00066058">
        <w:rPr>
          <w:rFonts w:ascii="StobiSerif Regular" w:hAnsi="StobiSerif Regular"/>
          <w:sz w:val="22"/>
          <w:szCs w:val="22"/>
        </w:rPr>
        <w:t xml:space="preserve"> </w:t>
      </w:r>
      <w:r w:rsidRPr="00BC30D7">
        <w:rPr>
          <w:rFonts w:ascii="StobiSerif Regular" w:hAnsi="StobiSerif Regular"/>
          <w:sz w:val="22"/>
          <w:szCs w:val="22"/>
        </w:rPr>
        <w:t xml:space="preserve">(„Службен весник на </w:t>
      </w:r>
      <w:bookmarkStart w:id="0" w:name="_GoBack"/>
      <w:bookmarkEnd w:id="0"/>
      <w:r w:rsidRPr="00BC30D7">
        <w:rPr>
          <w:rFonts w:ascii="StobiSerif Regular" w:hAnsi="StobiSerif Regular"/>
          <w:sz w:val="22"/>
          <w:szCs w:val="22"/>
        </w:rPr>
        <w:t>Република Македонија“ бр. 69/13 и 193/15 и „Службен весник на Република Северна Македонија“ бр. 215/21)</w:t>
      </w:r>
      <w:r>
        <w:rPr>
          <w:rFonts w:ascii="StobiSerif Regular" w:hAnsi="StobiSerif Regular"/>
          <w:sz w:val="22"/>
          <w:szCs w:val="22"/>
        </w:rPr>
        <w:t xml:space="preserve">, во член 5 во ставот (5)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647BFBE9" w14:textId="77777777" w:rsidR="006E6369" w:rsidRPr="00F133B1" w:rsidRDefault="006E6369" w:rsidP="006E6369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037BF9C9" w14:textId="77777777" w:rsidR="006E6369" w:rsidRPr="00F133B1" w:rsidRDefault="006E6369" w:rsidP="006E6369">
      <w:pPr>
        <w:shd w:val="clear" w:color="auto" w:fill="FFFFFF"/>
        <w:suppressAutoHyphens w:val="0"/>
        <w:ind w:right="100"/>
        <w:jc w:val="center"/>
        <w:rPr>
          <w:rFonts w:ascii="StobiSerif Regular" w:hAnsi="StobiSerif Regular" w:cs="Calibri"/>
          <w:color w:val="000000"/>
          <w:sz w:val="22"/>
          <w:szCs w:val="22"/>
          <w:lang w:eastAsia="mk-MK"/>
        </w:rPr>
      </w:pPr>
      <w:r w:rsidRPr="00F133B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Член 2</w:t>
      </w:r>
    </w:p>
    <w:p w14:paraId="462A39DC" w14:textId="77777777" w:rsidR="006E6369" w:rsidRPr="00BC30D7" w:rsidRDefault="006E6369" w:rsidP="006E6369">
      <w:pPr>
        <w:suppressAutoHyphens w:val="0"/>
        <w:spacing w:after="240"/>
        <w:rPr>
          <w:rFonts w:ascii="StobiSerif Regular" w:hAnsi="StobiSerif Regular"/>
          <w:sz w:val="22"/>
          <w:szCs w:val="22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6 во ставовите (1) и (2)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5CFA7C58" w14:textId="77777777" w:rsidR="006E6369" w:rsidRPr="00F133B1" w:rsidRDefault="006E6369" w:rsidP="006E6369">
      <w:pPr>
        <w:suppressAutoHyphens w:val="0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Член 3</w:t>
      </w:r>
    </w:p>
    <w:p w14:paraId="10812A7E" w14:textId="77777777" w:rsidR="006E6369" w:rsidRPr="00BC30D7" w:rsidRDefault="006E6369" w:rsidP="006E6369">
      <w:pPr>
        <w:suppressAutoHyphens w:val="0"/>
        <w:spacing w:after="240"/>
        <w:rPr>
          <w:rFonts w:ascii="StobiSerif Regular" w:hAnsi="StobiSerif Regular"/>
          <w:sz w:val="22"/>
          <w:szCs w:val="22"/>
        </w:rPr>
      </w:pPr>
      <w:bookmarkStart w:id="1" w:name="_Hlk170911530"/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6-а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ставот (7) </w:t>
      </w:r>
      <w:bookmarkEnd w:id="1"/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4647D42D" w14:textId="77777777" w:rsidR="006E6369" w:rsidRPr="00F133B1" w:rsidRDefault="006E6369" w:rsidP="006E6369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bCs/>
          <w:sz w:val="22"/>
          <w:szCs w:val="22"/>
          <w:lang w:eastAsia="en-US"/>
        </w:rPr>
        <w:t>Член 4</w:t>
      </w:r>
    </w:p>
    <w:p w14:paraId="4CA3A939" w14:textId="77777777" w:rsidR="006E6369" w:rsidRDefault="006E6369" w:rsidP="006E6369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7-а во ставот (1)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3D9FD89B" w14:textId="77777777" w:rsidR="006E6369" w:rsidRPr="00BC30D7" w:rsidRDefault="006E6369" w:rsidP="006E6369">
      <w:pPr>
        <w:suppressAutoHyphens w:val="0"/>
        <w:spacing w:after="24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ставот (4)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3845978A" w14:textId="77777777" w:rsidR="006E6369" w:rsidRDefault="006E6369" w:rsidP="006E6369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Член </w:t>
      </w:r>
      <w:r>
        <w:rPr>
          <w:rFonts w:ascii="StobiSerif Regular" w:eastAsia="Calibri" w:hAnsi="StobiSerif Regular"/>
          <w:sz w:val="22"/>
          <w:szCs w:val="22"/>
          <w:lang w:eastAsia="en-US"/>
        </w:rPr>
        <w:t>5</w:t>
      </w:r>
    </w:p>
    <w:p w14:paraId="60D34BD1" w14:textId="77777777" w:rsidR="006E6369" w:rsidRDefault="006E6369" w:rsidP="006E6369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8 во ставовите (1) и (3)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Министерството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25108418" w14:textId="77777777" w:rsidR="006E6369" w:rsidRPr="008E2F63" w:rsidRDefault="006E6369" w:rsidP="006E6369">
      <w:pPr>
        <w:suppressAutoHyphens w:val="0"/>
        <w:spacing w:after="24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ставот (2)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05A8472B" w14:textId="77777777" w:rsidR="006E6369" w:rsidRPr="006C3D79" w:rsidRDefault="006E6369" w:rsidP="006E6369">
      <w:pPr>
        <w:suppressAutoHyphens w:val="0"/>
        <w:jc w:val="center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6C3D7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Член 6</w:t>
      </w:r>
    </w:p>
    <w:p w14:paraId="23BEE3D0" w14:textId="77777777" w:rsidR="006E6369" w:rsidRPr="006C3D79" w:rsidRDefault="006E6369" w:rsidP="006E6369">
      <w:pPr>
        <w:suppressAutoHyphens w:val="0"/>
        <w:ind w:right="4"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6C3D79">
        <w:rPr>
          <w:rFonts w:ascii="StobiSerif Regular" w:eastAsia="Calibri" w:hAnsi="StobiSerif Regular"/>
          <w:sz w:val="22"/>
          <w:szCs w:val="22"/>
          <w:lang w:eastAsia="en-US"/>
        </w:rPr>
        <w:t>Во член 12 во ставот (1), зборовите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зборовите</w:t>
      </w:r>
      <w:r w:rsidRPr="006C3D79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 xml:space="preserve"> ,,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од 2.000 до 4.000 евра</w:t>
      </w:r>
      <w:r w:rsidRPr="006C3D79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се заменуваат со зборовите </w:t>
      </w:r>
      <w:r w:rsidRPr="006C3D79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од 250 до 500 евра</w:t>
      </w:r>
      <w:r w:rsidRPr="006C3D79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.</w:t>
      </w:r>
    </w:p>
    <w:p w14:paraId="6D3655F6" w14:textId="77777777" w:rsidR="006E6369" w:rsidRDefault="006E6369" w:rsidP="006E6369">
      <w:pPr>
        <w:suppressAutoHyphens w:val="0"/>
        <w:ind w:right="4"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Во ставот (2) зборовите</w:t>
      </w:r>
      <w:r w:rsidRPr="006C3D79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 xml:space="preserve"> ,,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од 1.500 до 3.000 евра</w:t>
      </w:r>
      <w:r w:rsidRPr="006C3D79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се заменуваат со зборовите </w:t>
      </w:r>
      <w:r w:rsidRPr="006C3D79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од 250 до 500 евра</w:t>
      </w:r>
      <w:r w:rsidRPr="006C3D79"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</w:t>
      </w:r>
      <w:r w:rsidRPr="006C3D79">
        <w:rPr>
          <w:rFonts w:ascii="StobiSerif Regular" w:eastAsia="Calibri" w:hAnsi="StobiSerif Regular"/>
          <w:bCs/>
          <w:sz w:val="22"/>
          <w:szCs w:val="22"/>
          <w:lang w:eastAsia="en-US"/>
        </w:rPr>
        <w:t>.</w:t>
      </w:r>
    </w:p>
    <w:p w14:paraId="588CAF6F" w14:textId="77777777" w:rsidR="006E6369" w:rsidRDefault="006E6369" w:rsidP="006E6369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</w:p>
    <w:p w14:paraId="283312E9" w14:textId="77777777" w:rsidR="006E6369" w:rsidRPr="005D6408" w:rsidRDefault="006E6369" w:rsidP="006E6369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sz w:val="22"/>
          <w:szCs w:val="22"/>
          <w:lang w:eastAsia="en-US"/>
        </w:rPr>
      </w:pP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>Член 7</w:t>
      </w:r>
    </w:p>
    <w:p w14:paraId="4A694977" w14:textId="77777777" w:rsidR="006E6369" w:rsidRPr="005D6408" w:rsidRDefault="006E6369" w:rsidP="006E6369">
      <w:pPr>
        <w:rPr>
          <w:rFonts w:ascii="StobiSerif Regular" w:hAnsi="StobiSerif Regular"/>
          <w:sz w:val="22"/>
          <w:szCs w:val="22"/>
        </w:rPr>
      </w:pP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>Во член 12-а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 во ставот (1) </w:t>
      </w:r>
      <w:r w:rsidRPr="005D6408">
        <w:rPr>
          <w:rFonts w:ascii="StobiSerif Regular" w:hAnsi="StobiSerif Regular"/>
          <w:sz w:val="22"/>
          <w:szCs w:val="22"/>
        </w:rPr>
        <w:t>точката се брише и се дода</w:t>
      </w:r>
      <w:r>
        <w:rPr>
          <w:rFonts w:ascii="StobiSerif Regular" w:hAnsi="StobiSerif Regular"/>
          <w:sz w:val="22"/>
          <w:szCs w:val="22"/>
        </w:rPr>
        <w:t>ваат</w:t>
      </w:r>
      <w:r w:rsidRPr="005D6408">
        <w:rPr>
          <w:rFonts w:ascii="StobiSerif Regular" w:hAnsi="StobiSerif Regular"/>
          <w:sz w:val="22"/>
          <w:szCs w:val="22"/>
        </w:rPr>
        <w:t xml:space="preserve"> зборовите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5D6408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5D6408">
        <w:rPr>
          <w:rFonts w:ascii="StobiSerif Regular" w:hAnsi="StobiSerif Regular"/>
          <w:sz w:val="22"/>
          <w:szCs w:val="22"/>
        </w:rPr>
        <w:t>пред да поднесе барање за поведување прекршочна постапка пред надлежен суд</w:t>
      </w:r>
      <w:r w:rsidRPr="005D6408">
        <w:rPr>
          <w:rFonts w:ascii="StobiSerif Regular" w:hAnsi="StobiSerif Regular"/>
          <w:sz w:val="22"/>
          <w:szCs w:val="22"/>
          <w:lang w:val="en-US"/>
        </w:rPr>
        <w:t>”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</w:p>
    <w:p w14:paraId="44342562" w14:textId="77777777" w:rsidR="006E6369" w:rsidRPr="005D6408" w:rsidRDefault="006E6369" w:rsidP="006E6369">
      <w:pPr>
        <w:suppressAutoHyphens w:val="0"/>
        <w:ind w:right="4"/>
        <w:outlineLvl w:val="0"/>
        <w:rPr>
          <w:rFonts w:ascii="StobiSerif Regular" w:eastAsia="Calibri" w:hAnsi="StobiSerif Regular"/>
          <w:sz w:val="22"/>
          <w:szCs w:val="22"/>
          <w:lang w:val="en-US" w:eastAsia="en-US"/>
        </w:rPr>
      </w:pP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>Ставот (3) се менува и гласи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>:</w:t>
      </w:r>
      <w:r w:rsidRPr="005D6408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5D6408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5D6408">
        <w:rPr>
          <w:rFonts w:ascii="StobiSerif Regular" w:hAnsi="StobiSerif Regular"/>
          <w:sz w:val="22"/>
          <w:szCs w:val="22"/>
        </w:rPr>
        <w:t>Во евиденцијата од ставот (2) на овој член се собираат, обработуваат и чуваат податоците за постапката за издавање на прекршочен платен налог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реден број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5D6408">
        <w:rPr>
          <w:rFonts w:ascii="StobiSerif Regular" w:hAnsi="StobiSerif Regular"/>
          <w:sz w:val="22"/>
          <w:szCs w:val="22"/>
        </w:rPr>
        <w:t>п</w:t>
      </w:r>
      <w:r w:rsidRPr="00490427">
        <w:rPr>
          <w:rFonts w:ascii="StobiSerif Regular" w:hAnsi="StobiSerif Regular"/>
          <w:sz w:val="22"/>
          <w:szCs w:val="22"/>
        </w:rPr>
        <w:t>одатоци за сторителот на прекршокот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име и презиме или назив на сторител</w:t>
      </w:r>
      <w:r w:rsidRPr="005D6408">
        <w:rPr>
          <w:rFonts w:ascii="StobiSerif Regular" w:hAnsi="StobiSerif Regular"/>
          <w:sz w:val="22"/>
          <w:szCs w:val="22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ад</w:t>
      </w:r>
      <w:r w:rsidRPr="005D6408">
        <w:rPr>
          <w:rFonts w:ascii="StobiSerif Regular" w:hAnsi="StobiSerif Regular"/>
          <w:sz w:val="22"/>
          <w:szCs w:val="22"/>
        </w:rPr>
        <w:t>р</w:t>
      </w:r>
      <w:r w:rsidRPr="00490427">
        <w:rPr>
          <w:rFonts w:ascii="StobiSerif Regular" w:hAnsi="StobiSerif Regular"/>
          <w:sz w:val="22"/>
          <w:szCs w:val="22"/>
        </w:rPr>
        <w:t>еса/седиште на сторителот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ЕМБГ/ЕДБ на сторителот (за странец се запишува број на патна исправа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)</w:t>
      </w:r>
      <w:r w:rsidRPr="005D6408">
        <w:rPr>
          <w:rFonts w:ascii="StobiSerif Regular" w:hAnsi="StobiSerif Regular"/>
          <w:sz w:val="22"/>
          <w:szCs w:val="22"/>
        </w:rPr>
        <w:t xml:space="preserve"> и за п</w:t>
      </w:r>
      <w:r w:rsidRPr="00490427">
        <w:rPr>
          <w:rFonts w:ascii="StobiSerif Regular" w:hAnsi="StobiSerif Regular"/>
          <w:sz w:val="22"/>
          <w:szCs w:val="22"/>
        </w:rPr>
        <w:t>остапка</w:t>
      </w:r>
      <w:r w:rsidRPr="005D6408">
        <w:rPr>
          <w:rFonts w:ascii="StobiSerif Regular" w:hAnsi="StobiSerif Regular"/>
          <w:sz w:val="22"/>
          <w:szCs w:val="22"/>
        </w:rPr>
        <w:t>та</w:t>
      </w:r>
      <w:r w:rsidRPr="00490427">
        <w:rPr>
          <w:rFonts w:ascii="StobiSerif Regular" w:hAnsi="StobiSerif Regular"/>
          <w:sz w:val="22"/>
          <w:szCs w:val="22"/>
        </w:rPr>
        <w:t xml:space="preserve"> за извршување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број и датум на платен налог;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износ на глоба (во евра);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рок за доброволно плаќање на глоба;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наплата на глоба (да/не)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датум на поднесено барање за поведување на прекршочна постапка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.</w:t>
      </w:r>
      <w:r w:rsidRPr="005D6408">
        <w:rPr>
          <w:rFonts w:ascii="StobiSerif Regular" w:eastAsia="Calibri" w:hAnsi="StobiSerif Regular"/>
          <w:sz w:val="22"/>
          <w:szCs w:val="22"/>
          <w:lang w:val="en-US" w:eastAsia="en-US"/>
        </w:rPr>
        <w:t>”</w:t>
      </w:r>
    </w:p>
    <w:p w14:paraId="1F8B0190" w14:textId="77777777" w:rsidR="006E6369" w:rsidRDefault="006E6369" w:rsidP="006E6369">
      <w:pPr>
        <w:suppressAutoHyphens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ставот (5)</w:t>
      </w:r>
      <w:r w:rsidRPr="00F133B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 w:cs="Calibri"/>
          <w:color w:val="000000"/>
          <w:sz w:val="22"/>
          <w:szCs w:val="22"/>
          <w:lang w:eastAsia="mk-MK"/>
        </w:rPr>
        <w:t>информатичко општество и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се заменуваат со зборовите 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>„</w:t>
      </w:r>
      <w:r>
        <w:rPr>
          <w:rFonts w:ascii="StobiSerif Regular" w:eastAsia="Calibri" w:hAnsi="StobiSerif Regular"/>
          <w:sz w:val="22"/>
          <w:szCs w:val="22"/>
          <w:lang w:eastAsia="en-US"/>
        </w:rPr>
        <w:t xml:space="preserve">министерот за 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val="en-US" w:eastAsia="en-US"/>
        </w:rPr>
        <w:t>”</w:t>
      </w:r>
      <w:r w:rsidRPr="000E66D1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.</w:t>
      </w:r>
    </w:p>
    <w:p w14:paraId="32C7A670" w14:textId="77777777" w:rsidR="006E6369" w:rsidRDefault="006E6369" w:rsidP="006E6369">
      <w:pPr>
        <w:suppressAutoHyphens w:val="0"/>
        <w:ind w:right="4"/>
        <w:outlineLvl w:val="0"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3048E836" w14:textId="77777777" w:rsidR="006E6369" w:rsidRPr="00F133B1" w:rsidRDefault="006E6369" w:rsidP="006E6369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sz w:val="22"/>
          <w:szCs w:val="22"/>
          <w:lang w:eastAsia="en-US"/>
        </w:rPr>
      </w:pPr>
      <w:r>
        <w:rPr>
          <w:rFonts w:ascii="StobiSerif Regular" w:eastAsia="Calibri" w:hAnsi="StobiSerif Regular"/>
          <w:sz w:val="22"/>
          <w:szCs w:val="22"/>
          <w:lang w:eastAsia="en-US"/>
        </w:rPr>
        <w:t>Член 8</w:t>
      </w:r>
    </w:p>
    <w:p w14:paraId="78012B11" w14:textId="77777777" w:rsidR="006E6369" w:rsidRDefault="006E6369" w:rsidP="006E6369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Овој закон влегува во сила </w:t>
      </w:r>
      <w:r>
        <w:rPr>
          <w:rFonts w:ascii="StobiSerif Regular" w:eastAsia="Calibri" w:hAnsi="StobiSerif Regular"/>
          <w:sz w:val="22"/>
          <w:szCs w:val="22"/>
          <w:lang w:eastAsia="en-US"/>
        </w:rPr>
        <w:t>со</w:t>
      </w:r>
      <w:r w:rsidRPr="00F133B1">
        <w:rPr>
          <w:rFonts w:ascii="StobiSerif Regular" w:eastAsia="Calibri" w:hAnsi="StobiSerif Regular"/>
          <w:sz w:val="22"/>
          <w:szCs w:val="22"/>
          <w:lang w:eastAsia="en-US"/>
        </w:rPr>
        <w:t xml:space="preserve"> денот на објавувањето во „Службен весник на Република Северна Македонија“.</w:t>
      </w:r>
    </w:p>
    <w:p w14:paraId="5FDE2801" w14:textId="77777777" w:rsidR="006E6369" w:rsidRDefault="006E6369" w:rsidP="006E6369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57277CF2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69"/>
    <w:rsid w:val="00147B78"/>
    <w:rsid w:val="003D3388"/>
    <w:rsid w:val="005032A0"/>
    <w:rsid w:val="006E6369"/>
    <w:rsid w:val="008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54BA"/>
  <w15:chartTrackingRefBased/>
  <w15:docId w15:val="{20F76522-1F88-41FD-B35E-C4138305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6E6369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369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369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369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369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369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369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369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369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369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369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369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6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36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6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369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6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3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Ana Sterjovska</cp:lastModifiedBy>
  <cp:revision>2</cp:revision>
  <dcterms:created xsi:type="dcterms:W3CDTF">2024-08-30T06:27:00Z</dcterms:created>
  <dcterms:modified xsi:type="dcterms:W3CDTF">2024-08-30T06:27:00Z</dcterms:modified>
</cp:coreProperties>
</file>